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1955 geboren in Linz, 1973 bis 78 Akademie der bildenden Künste Wien, Malerei bei Professor Gustav Hessing; 1978/79 Staatsstipendium an der Rietveld Akademie in Amsterdam, lebt und arbeitet seit acht Jahren in Wien und Pulkau, zuvor in Oberösterreich. Mitglied der IG bildende Kunst. Zahlreiche Einzelausstellungen Und Beteiligungen im Innen und Ausland.</w:t>
      </w:r>
    </w:p>
    <w:p>
      <w:pPr>
        <w:pStyle w:val="Normal"/>
        <w:bidi w:val="0"/>
        <w:jc w:val="left"/>
        <w:rPr/>
      </w:pPr>
      <w:r>
        <w:rPr/>
      </w:r>
    </w:p>
    <w:p>
      <w:pPr>
        <w:pStyle w:val="Normal"/>
        <w:bidi w:val="0"/>
        <w:jc w:val="left"/>
        <w:rPr/>
      </w:pPr>
      <w:r>
        <w:rPr/>
        <w:t xml:space="preserve">Gemeinsam mit Nurit Sommer erschienen zwei Bücher, „Farbwesen Frau“ und  „beflügelt“,   mit Bildern von Johanna Gebetsroither. </w:t>
        <w:br/>
        <w:br/>
        <w:t>Titel :</w:t>
        <w:br/>
        <w:br/>
        <w:t>FARBE. FORM. HOFFNUNG…</w:t>
        <w:br/>
        <w:t xml:space="preserve">Ölbilder und Collagen von </w:t>
        <w:br/>
        <w:t>Johanna Gebetsroither</w:t>
        <w:br/>
        <w:br/>
        <w:t xml:space="preserve">Die Farbkomposition und ihre Zentrierung gibt dem Bild die Kraft der Wirkung. </w:t>
        <w:br/>
        <w:t>Der Raum eines menschlichen Körpers, der Landschaft oder der Objekte muss in der Fläche abstrahiert zum Ausdruck kommen. Diese Sprache der Kunst ist Energiearbeit, egal ob aus Papier mit Klebstoff oder mit Ölfarben gemalt.</w:t>
        <w:br/>
        <w:t>Sie bilden die Wirklichkeit ab , meine persönliche , und auch den Einfluss der Medien.</w:t>
        <w:br/>
        <w:t>Farbtöne sind Schattierungen der Seele. Die Zeichnung gibt im Nachhinein oft ein wenig Struktur. So fließt die Realität in Farben zu dem Gefühl der Hoffnung.</w:t>
      </w:r>
    </w:p>
    <w:p>
      <w:pPr>
        <w:pStyle w:val="Normal"/>
        <w:bidi w:val="0"/>
        <w:jc w:val="left"/>
        <w:rPr/>
      </w:pPr>
      <w:r>
        <w:rPr/>
      </w:r>
    </w:p>
    <w:p>
      <w:pPr>
        <w:pStyle w:val="BodyText"/>
        <w:bidi w:val="0"/>
        <w:spacing w:lineRule="auto" w:line="276" w:before="0" w:after="140"/>
        <w:jc w:val="left"/>
        <w:rPr/>
      </w:pPr>
      <w:r>
        <w:rPr/>
        <w:t>1955 geboren in Linz, Oberösterreich</w:t>
      </w:r>
    </w:p>
    <w:p>
      <w:pPr>
        <w:pStyle w:val="BodyText"/>
        <w:bidi w:val="0"/>
        <w:spacing w:lineRule="auto" w:line="276" w:before="0" w:after="140"/>
        <w:jc w:val="left"/>
        <w:rPr/>
      </w:pPr>
      <w:r>
        <w:rPr/>
        <w:t>1973-1978 Akademie der Bildenden Künste Wien, Malerei bei Prof. Gustav Hessing</w:t>
      </w:r>
    </w:p>
    <w:p>
      <w:pPr>
        <w:pStyle w:val="BodyText"/>
        <w:bidi w:val="0"/>
        <w:spacing w:lineRule="auto" w:line="276" w:before="0" w:after="140"/>
        <w:jc w:val="left"/>
        <w:rPr/>
      </w:pPr>
      <w:r>
        <w:rPr/>
        <w:t>1978/79 Staatsstipendium an der Rietveld Akademie, Amsterdam</w:t>
      </w:r>
    </w:p>
    <w:p>
      <w:pPr>
        <w:pStyle w:val="BodyText"/>
        <w:bidi w:val="0"/>
        <w:spacing w:lineRule="auto" w:line="276" w:before="0" w:after="140"/>
        <w:jc w:val="left"/>
        <w:rPr/>
      </w:pPr>
      <w:r>
        <w:rPr/>
        <w:t>1980/82/87 Geburtsjahre der Kinder</w:t>
      </w:r>
    </w:p>
    <w:p>
      <w:pPr>
        <w:pStyle w:val="BodyText"/>
        <w:bidi w:val="0"/>
        <w:spacing w:lineRule="auto" w:line="276" w:before="0" w:after="140"/>
        <w:jc w:val="left"/>
        <w:rPr/>
      </w:pPr>
      <w:r>
        <w:rPr/>
        <w:t>von 1994 bis 2017 Atelier in Wilhering bei Linz</w:t>
      </w:r>
    </w:p>
    <w:p>
      <w:pPr>
        <w:pStyle w:val="BodyText"/>
        <w:bidi w:val="0"/>
        <w:spacing w:lineRule="auto" w:line="276" w:before="0" w:after="140"/>
        <w:jc w:val="left"/>
        <w:rPr/>
      </w:pPr>
      <w:r>
        <w:rPr/>
        <w:t>bis 2017 Mitglied der Berufsvereinigung Bildender Künstler OÖ</w:t>
      </w:r>
    </w:p>
    <w:p>
      <w:pPr>
        <w:pStyle w:val="BodyText"/>
        <w:bidi w:val="0"/>
        <w:spacing w:lineRule="auto" w:line="276" w:before="0" w:after="140"/>
        <w:jc w:val="left"/>
        <w:rPr/>
      </w:pPr>
      <w:r>
        <w:rPr/>
        <w:t>Umzug nach Wien</w:t>
      </w:r>
    </w:p>
    <w:p>
      <w:pPr>
        <w:pStyle w:val="BodyText"/>
        <w:bidi w:val="0"/>
        <w:spacing w:lineRule="auto" w:line="276" w:before="0" w:after="140"/>
        <w:jc w:val="left"/>
        <w:rPr/>
      </w:pPr>
      <w:r>
        <w:rPr/>
        <w:t>seit 2017 Atelier in Wien, Leopoldstadt</w:t>
      </w:r>
    </w:p>
    <w:p>
      <w:pPr>
        <w:pStyle w:val="BodyText"/>
        <w:bidi w:val="0"/>
        <w:spacing w:lineRule="auto" w:line="276" w:before="0" w:after="140"/>
        <w:jc w:val="left"/>
        <w:rPr/>
      </w:pPr>
      <w:r>
        <w:rPr/>
        <w:t>seit 2018 Mitglied der IG Bildende Kunst Wien</w:t>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AT"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de-AT" w:eastAsia="zh-CN" w:bidi="hi-IN"/>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41</TotalTime>
  <Application>LibreOffice/26.2.2.2$Windows_X86_64 LibreOffice_project/1f77d10d6938fd34972958f64b2bcfa54f8b1ba5</Application>
  <AppVersion>15.0000</AppVersion>
  <Pages>1</Pages>
  <Words>225</Words>
  <Characters>1303</Characters>
  <CharactersWithSpaces>1526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2026-03-17T10:34:31Z</dcterms:created>
  <dc:creator/>
  <dc:description/>
  <dc:language>de-AT</dc:language>
  <cp:lastModifiedBy/>
  <dcterms:modified xsi:type="dcterms:W3CDTF">2026-04-16T09:40:01Z</dcterms:modified>
  <cp:revision>2</cp:revision>
  <dc:subject/>
  <dc:title/>
</cp:coreProperties>
</file>